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20B0" w14:textId="77777777" w:rsidR="0021746F" w:rsidRDefault="0021746F">
      <w:pPr>
        <w:pStyle w:val="Textoindependiente"/>
        <w:rPr>
          <w:rFonts w:ascii="Times New Roman"/>
          <w:sz w:val="20"/>
        </w:rPr>
      </w:pPr>
    </w:p>
    <w:p w14:paraId="6C0FDE92" w14:textId="77777777" w:rsidR="0021746F" w:rsidRDefault="0021746F">
      <w:pPr>
        <w:pStyle w:val="Textoindependiente"/>
        <w:spacing w:before="5"/>
        <w:rPr>
          <w:rFonts w:ascii="Times New Roman"/>
          <w:sz w:val="19"/>
        </w:rPr>
      </w:pPr>
    </w:p>
    <w:p w14:paraId="37DA70B0" w14:textId="77777777" w:rsidR="0021746F" w:rsidRDefault="00050663">
      <w:pPr>
        <w:tabs>
          <w:tab w:val="left" w:pos="5342"/>
        </w:tabs>
        <w:ind w:left="1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 wp14:anchorId="2DAF2CCD" wp14:editId="3456706B">
            <wp:extent cx="2045982" cy="1012126"/>
            <wp:effectExtent l="0" t="0" r="0" b="0"/>
            <wp:docPr id="1" name="image1.jpeg" descr="logo unimo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82" cy="101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val="es-ES" w:eastAsia="es-ES"/>
        </w:rPr>
        <w:drawing>
          <wp:inline distT="0" distB="0" distL="0" distR="0" wp14:anchorId="73237855" wp14:editId="32CC4F50">
            <wp:extent cx="2282118" cy="6705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1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EE45" w14:textId="77777777" w:rsidR="0021746F" w:rsidRDefault="0021746F">
      <w:pPr>
        <w:pStyle w:val="Textoindependiente"/>
        <w:rPr>
          <w:rFonts w:ascii="Times New Roman"/>
          <w:sz w:val="20"/>
        </w:rPr>
      </w:pPr>
    </w:p>
    <w:p w14:paraId="7ABEC134" w14:textId="77777777" w:rsidR="0021746F" w:rsidRDefault="0021746F">
      <w:pPr>
        <w:pStyle w:val="Textoindependiente"/>
        <w:rPr>
          <w:rFonts w:ascii="Times New Roman"/>
          <w:sz w:val="20"/>
        </w:rPr>
      </w:pPr>
    </w:p>
    <w:p w14:paraId="0306D690" w14:textId="77777777" w:rsidR="0021746F" w:rsidRDefault="0021746F">
      <w:pPr>
        <w:pStyle w:val="Textoindependiente"/>
        <w:rPr>
          <w:rFonts w:ascii="Times New Roman"/>
          <w:sz w:val="20"/>
        </w:rPr>
      </w:pPr>
    </w:p>
    <w:p w14:paraId="386210BB" w14:textId="77777777" w:rsidR="0021746F" w:rsidRDefault="00050663">
      <w:pPr>
        <w:pStyle w:val="Ttulo"/>
      </w:pPr>
      <w:r>
        <w:t>MEMORANDUM D'INTESA</w:t>
      </w:r>
    </w:p>
    <w:p w14:paraId="2528952D" w14:textId="77777777" w:rsidR="0021746F" w:rsidRDefault="00050663">
      <w:pPr>
        <w:spacing w:before="263"/>
        <w:ind w:left="763" w:right="780"/>
        <w:jc w:val="center"/>
        <w:rPr>
          <w:b/>
          <w:sz w:val="24"/>
        </w:rPr>
      </w:pPr>
      <w:r>
        <w:rPr>
          <w:b/>
          <w:sz w:val="24"/>
        </w:rPr>
        <w:t>TRA</w:t>
      </w:r>
    </w:p>
    <w:p w14:paraId="20EFB584" w14:textId="77777777" w:rsidR="0021746F" w:rsidRDefault="00050663">
      <w:pPr>
        <w:pStyle w:val="Ttulo1"/>
        <w:spacing w:before="247"/>
      </w:pPr>
      <w:r>
        <w:t>UNIVERSITA’ DEGLI STUDI DEL MOLISE, ITALIA</w:t>
      </w:r>
    </w:p>
    <w:p w14:paraId="27135E73" w14:textId="77777777" w:rsidR="0021746F" w:rsidRDefault="00050663">
      <w:pPr>
        <w:pStyle w:val="Textoindependiente"/>
        <w:spacing w:before="57"/>
        <w:ind w:left="763" w:right="780"/>
        <w:jc w:val="center"/>
      </w:pPr>
      <w:proofErr w:type="spellStart"/>
      <w:r>
        <w:t>Rappresentata</w:t>
      </w:r>
      <w:proofErr w:type="spellEnd"/>
      <w:r>
        <w:t xml:space="preserve"> dal Prof. Luca </w:t>
      </w:r>
      <w:proofErr w:type="spellStart"/>
      <w:r>
        <w:t>Brunese</w:t>
      </w:r>
      <w:proofErr w:type="spellEnd"/>
      <w:r>
        <w:t xml:space="preserve">, </w:t>
      </w:r>
      <w:proofErr w:type="spellStart"/>
      <w:r>
        <w:t>Rettore</w:t>
      </w:r>
      <w:proofErr w:type="spellEnd"/>
    </w:p>
    <w:p w14:paraId="2D1B1EEC" w14:textId="77777777" w:rsidR="0021746F" w:rsidRDefault="00050663">
      <w:pPr>
        <w:spacing w:before="158"/>
        <w:ind w:right="19"/>
        <w:jc w:val="center"/>
        <w:rPr>
          <w:b/>
          <w:sz w:val="24"/>
        </w:rPr>
      </w:pPr>
      <w:r>
        <w:rPr>
          <w:b/>
          <w:sz w:val="24"/>
        </w:rPr>
        <w:t>E</w:t>
      </w:r>
    </w:p>
    <w:p w14:paraId="047DFF9B" w14:textId="77777777" w:rsidR="0021746F" w:rsidRDefault="0021746F">
      <w:pPr>
        <w:pStyle w:val="Textoindependiente"/>
        <w:spacing w:before="1"/>
        <w:rPr>
          <w:b/>
          <w:sz w:val="27"/>
        </w:rPr>
      </w:pPr>
    </w:p>
    <w:p w14:paraId="70C395CD" w14:textId="77777777" w:rsidR="0021746F" w:rsidRDefault="00050663">
      <w:pPr>
        <w:pStyle w:val="Ttulo1"/>
      </w:pPr>
      <w:r>
        <w:t>UNIVERSIDAD NACIONAL DE SAN MARTÍN, ARGENTINA</w:t>
      </w:r>
    </w:p>
    <w:p w14:paraId="1A56D807" w14:textId="77777777" w:rsidR="0021746F" w:rsidRDefault="00050663">
      <w:pPr>
        <w:pStyle w:val="Textoindependiente"/>
        <w:spacing w:before="58"/>
        <w:ind w:left="763" w:right="780"/>
        <w:jc w:val="center"/>
      </w:pPr>
      <w:proofErr w:type="spellStart"/>
      <w:r>
        <w:t>Rappresentata</w:t>
      </w:r>
      <w:proofErr w:type="spellEnd"/>
      <w:r>
        <w:t xml:space="preserve"> dal </w:t>
      </w:r>
      <w:proofErr w:type="spellStart"/>
      <w:r>
        <w:t>Cdor</w:t>
      </w:r>
      <w:proofErr w:type="spellEnd"/>
      <w:r>
        <w:t xml:space="preserve">. Carlos Greco, </w:t>
      </w:r>
      <w:proofErr w:type="spellStart"/>
      <w:r>
        <w:t>Rettore</w:t>
      </w:r>
      <w:proofErr w:type="spellEnd"/>
    </w:p>
    <w:p w14:paraId="10AA5671" w14:textId="77777777" w:rsidR="0021746F" w:rsidRDefault="0021746F">
      <w:pPr>
        <w:pStyle w:val="Textoindependiente"/>
        <w:rPr>
          <w:sz w:val="32"/>
        </w:rPr>
      </w:pPr>
    </w:p>
    <w:p w14:paraId="71C2F4FB" w14:textId="77777777" w:rsidR="0021746F" w:rsidRDefault="0021746F">
      <w:pPr>
        <w:pStyle w:val="Textoindependiente"/>
        <w:spacing w:before="10"/>
        <w:rPr>
          <w:sz w:val="26"/>
        </w:rPr>
      </w:pPr>
    </w:p>
    <w:p w14:paraId="5F3D2968" w14:textId="77777777" w:rsidR="0021746F" w:rsidRDefault="00050663">
      <w:pPr>
        <w:pStyle w:val="Textoindependiente"/>
        <w:spacing w:line="276" w:lineRule="auto"/>
        <w:ind w:left="101" w:right="116"/>
        <w:jc w:val="both"/>
      </w:pPr>
      <w:proofErr w:type="spellStart"/>
      <w:r>
        <w:t>L’Università</w:t>
      </w:r>
      <w:proofErr w:type="spellEnd"/>
      <w:r>
        <w:rPr>
          <w:spacing w:val="-16"/>
        </w:rPr>
        <w:t xml:space="preserve"> </w:t>
      </w:r>
      <w:proofErr w:type="spellStart"/>
      <w:r>
        <w:t>degli</w:t>
      </w:r>
      <w:proofErr w:type="spellEnd"/>
      <w:r>
        <w:rPr>
          <w:spacing w:val="-14"/>
        </w:rPr>
        <w:t xml:space="preserve"> </w:t>
      </w:r>
      <w:r>
        <w:t>Studi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Molise</w:t>
      </w:r>
      <w:r>
        <w:rPr>
          <w:spacing w:val="-16"/>
        </w:rPr>
        <w:t xml:space="preserve"> </w:t>
      </w:r>
      <w:r>
        <w:t>(in</w:t>
      </w:r>
      <w:r>
        <w:rPr>
          <w:spacing w:val="-13"/>
        </w:rPr>
        <w:t xml:space="preserve"> </w:t>
      </w:r>
      <w:proofErr w:type="spellStart"/>
      <w:r>
        <w:t>prosieguo</w:t>
      </w:r>
      <w:proofErr w:type="spellEnd"/>
      <w:r>
        <w:t>:</w:t>
      </w:r>
      <w:r>
        <w:rPr>
          <w:spacing w:val="-15"/>
        </w:rPr>
        <w:t xml:space="preserve"> </w:t>
      </w:r>
      <w:r>
        <w:t>UNIMOL),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proofErr w:type="spellStart"/>
      <w:r>
        <w:t>sede</w:t>
      </w:r>
      <w:proofErr w:type="spellEnd"/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 xml:space="preserve">Francesco De Sanctis, 1, Campobasso - Italia, </w:t>
      </w:r>
      <w:proofErr w:type="spellStart"/>
      <w:r>
        <w:t>rappresentata</w:t>
      </w:r>
      <w:proofErr w:type="spellEnd"/>
      <w:r>
        <w:t xml:space="preserve"> dal Prof. Luca </w:t>
      </w:r>
      <w:proofErr w:type="spellStart"/>
      <w:r>
        <w:t>Brunese</w:t>
      </w:r>
      <w:proofErr w:type="spellEnd"/>
      <w:r>
        <w:t xml:space="preserve">, </w:t>
      </w:r>
      <w:proofErr w:type="spellStart"/>
      <w:r>
        <w:t>Rettore</w:t>
      </w:r>
      <w:proofErr w:type="spellEnd"/>
      <w:r>
        <w:t xml:space="preserve">, </w:t>
      </w:r>
      <w:proofErr w:type="spellStart"/>
      <w:r>
        <w:t>nominato</w:t>
      </w:r>
      <w:proofErr w:type="spellEnd"/>
      <w:r>
        <w:t xml:space="preserve"> in data 8 </w:t>
      </w:r>
      <w:proofErr w:type="spellStart"/>
      <w:r>
        <w:t>maggio</w:t>
      </w:r>
      <w:proofErr w:type="spellEnd"/>
      <w:r>
        <w:t xml:space="preserve"> 2019, ed in </w:t>
      </w:r>
      <w:proofErr w:type="spellStart"/>
      <w:r>
        <w:t>carica</w:t>
      </w:r>
      <w:proofErr w:type="spellEnd"/>
      <w:r>
        <w:t xml:space="preserve"> dall'8 </w:t>
      </w:r>
      <w:proofErr w:type="spellStart"/>
      <w:r>
        <w:t>maggio</w:t>
      </w:r>
      <w:proofErr w:type="spellEnd"/>
      <w:r>
        <w:t xml:space="preserve"> 2019, e </w:t>
      </w:r>
      <w:proofErr w:type="spellStart"/>
      <w:r>
        <w:t>l'Universidad</w:t>
      </w:r>
      <w:proofErr w:type="spellEnd"/>
      <w:r>
        <w:t xml:space="preserve"> Nacional de San Martín (in </w:t>
      </w:r>
      <w:proofErr w:type="spellStart"/>
      <w:r>
        <w:t>prosieguo</w:t>
      </w:r>
      <w:proofErr w:type="spellEnd"/>
      <w:r>
        <w:t xml:space="preserve">: UNSAM), con </w:t>
      </w:r>
      <w:proofErr w:type="spellStart"/>
      <w:r>
        <w:t>sede</w:t>
      </w:r>
      <w:proofErr w:type="spellEnd"/>
      <w:r>
        <w:t xml:space="preserve"> in Av. 25 de Mayo 1405, San Martín, </w:t>
      </w:r>
      <w:proofErr w:type="spellStart"/>
      <w:r>
        <w:t>provincia</w:t>
      </w:r>
      <w:proofErr w:type="spellEnd"/>
      <w:r>
        <w:t xml:space="preserve"> di Buenos Aires, Argentina, </w:t>
      </w:r>
      <w:proofErr w:type="spellStart"/>
      <w:r>
        <w:t>rappresentata</w:t>
      </w:r>
      <w:proofErr w:type="spellEnd"/>
      <w:r>
        <w:t xml:space="preserve"> dal </w:t>
      </w:r>
      <w:proofErr w:type="spellStart"/>
      <w:r>
        <w:t>Cdor</w:t>
      </w:r>
      <w:proofErr w:type="spellEnd"/>
      <w:r>
        <w:t xml:space="preserve">. Carlos Greco, </w:t>
      </w:r>
      <w:proofErr w:type="spellStart"/>
      <w:r>
        <w:t>Rettore</w:t>
      </w:r>
      <w:proofErr w:type="spellEnd"/>
      <w:r>
        <w:t xml:space="preserve">, </w:t>
      </w:r>
      <w:proofErr w:type="spellStart"/>
      <w:r>
        <w:t>eletto</w:t>
      </w:r>
      <w:proofErr w:type="spellEnd"/>
      <w:r>
        <w:t xml:space="preserve"> </w:t>
      </w:r>
      <w:proofErr w:type="spellStart"/>
      <w:r>
        <w:t>nell'Assemblea</w:t>
      </w:r>
      <w:proofErr w:type="spellEnd"/>
      <w:r>
        <w:t xml:space="preserve"> </w:t>
      </w:r>
      <w:proofErr w:type="spellStart"/>
      <w:r>
        <w:t>dell'Università</w:t>
      </w:r>
      <w:proofErr w:type="spellEnd"/>
      <w:r>
        <w:t xml:space="preserve"> </w:t>
      </w:r>
      <w:proofErr w:type="spellStart"/>
      <w:r>
        <w:t>tenutasi</w:t>
      </w:r>
      <w:proofErr w:type="spellEnd"/>
      <w:r>
        <w:t xml:space="preserve"> l'11 </w:t>
      </w:r>
      <w:proofErr w:type="spellStart"/>
      <w:r>
        <w:t>novembre</w:t>
      </w:r>
      <w:proofErr w:type="spellEnd"/>
      <w:r>
        <w:t xml:space="preserve"> 2021 ai sensi</w:t>
      </w:r>
      <w:r>
        <w:rPr>
          <w:spacing w:val="-14"/>
        </w:rPr>
        <w:t xml:space="preserve"> </w:t>
      </w:r>
      <w:proofErr w:type="spellStart"/>
      <w:r>
        <w:t>dell'articolo</w:t>
      </w:r>
      <w:proofErr w:type="spellEnd"/>
      <w:r>
        <w:rPr>
          <w:spacing w:val="-13"/>
        </w:rPr>
        <w:t xml:space="preserve"> </w:t>
      </w:r>
      <w:r>
        <w:t>62</w:t>
      </w:r>
      <w:r>
        <w:rPr>
          <w:spacing w:val="-13"/>
        </w:rPr>
        <w:t xml:space="preserve"> </w:t>
      </w:r>
      <w:proofErr w:type="spellStart"/>
      <w:r>
        <w:t>dello</w:t>
      </w:r>
      <w:proofErr w:type="spellEnd"/>
      <w:r>
        <w:rPr>
          <w:spacing w:val="-12"/>
        </w:rPr>
        <w:t xml:space="preserve"> </w:t>
      </w:r>
      <w:r>
        <w:t>Statuto</w:t>
      </w:r>
      <w:r>
        <w:rPr>
          <w:spacing w:val="-12"/>
        </w:rPr>
        <w:t xml:space="preserve"> </w:t>
      </w:r>
      <w:proofErr w:type="spellStart"/>
      <w:r>
        <w:t>dell'UNSAM</w:t>
      </w:r>
      <w:proofErr w:type="spellEnd"/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proofErr w:type="spellStart"/>
      <w:r>
        <w:t>entrato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carica</w:t>
      </w:r>
      <w:proofErr w:type="spellEnd"/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18</w:t>
      </w:r>
      <w:r>
        <w:rPr>
          <w:spacing w:val="-13"/>
        </w:rPr>
        <w:t xml:space="preserve"> </w:t>
      </w:r>
      <w:proofErr w:type="spellStart"/>
      <w:r>
        <w:t>febbraio</w:t>
      </w:r>
      <w:proofErr w:type="spellEnd"/>
      <w:r>
        <w:rPr>
          <w:spacing w:val="-12"/>
        </w:rPr>
        <w:t xml:space="preserve"> </w:t>
      </w:r>
      <w:r>
        <w:t xml:space="preserve">2022, </w:t>
      </w:r>
      <w:proofErr w:type="spellStart"/>
      <w:r>
        <w:t>riconoscendo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vantaggi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rispettive</w:t>
      </w:r>
      <w:proofErr w:type="spellEnd"/>
      <w:r>
        <w:t xml:space="preserve">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trarrebbero</w:t>
      </w:r>
      <w:proofErr w:type="spellEnd"/>
      <w:r>
        <w:t xml:space="preserve"> </w:t>
      </w:r>
      <w:proofErr w:type="spellStart"/>
      <w:r>
        <w:t>dall'istituzione</w:t>
      </w:r>
      <w:proofErr w:type="spellEnd"/>
      <w:r>
        <w:t xml:space="preserve"> di </w:t>
      </w:r>
      <w:proofErr w:type="spellStart"/>
      <w:r>
        <w:t>legami</w:t>
      </w:r>
      <w:proofErr w:type="spellEnd"/>
      <w:r>
        <w:t xml:space="preserve"> </w:t>
      </w:r>
      <w:proofErr w:type="spellStart"/>
      <w:r>
        <w:t>istituzionali</w:t>
      </w:r>
      <w:proofErr w:type="spellEnd"/>
      <w:r>
        <w:t xml:space="preserve">, </w:t>
      </w:r>
      <w:proofErr w:type="spellStart"/>
      <w:r>
        <w:t>convengono</w:t>
      </w:r>
      <w:proofErr w:type="spellEnd"/>
      <w:r>
        <w:t xml:space="preserve"> di </w:t>
      </w:r>
      <w:proofErr w:type="spellStart"/>
      <w:r>
        <w:t>promuovere</w:t>
      </w:r>
      <w:proofErr w:type="spellEnd"/>
      <w:r>
        <w:t xml:space="preserve"> la </w:t>
      </w:r>
      <w:proofErr w:type="spellStart"/>
      <w:r>
        <w:t>cooperazione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le due </w:t>
      </w:r>
      <w:proofErr w:type="spellStart"/>
      <w:r>
        <w:t>istituzioni</w:t>
      </w:r>
      <w:proofErr w:type="spellEnd"/>
      <w:r>
        <w:t xml:space="preserve">, e </w:t>
      </w:r>
      <w:proofErr w:type="spellStart"/>
      <w:r>
        <w:t>concordano</w:t>
      </w:r>
      <w:proofErr w:type="spellEnd"/>
      <w:r>
        <w:t xml:space="preserve"> di </w:t>
      </w:r>
      <w:proofErr w:type="spellStart"/>
      <w:r>
        <w:t>stipulare</w:t>
      </w:r>
      <w:proofErr w:type="spellEnd"/>
      <w:r>
        <w:t xml:space="preserve"> il </w:t>
      </w:r>
      <w:proofErr w:type="spellStart"/>
      <w:r>
        <w:t>presente</w:t>
      </w:r>
      <w:proofErr w:type="spellEnd"/>
      <w:r>
        <w:rPr>
          <w:spacing w:val="-16"/>
        </w:rPr>
        <w:t xml:space="preserve"> </w:t>
      </w:r>
      <w:proofErr w:type="spellStart"/>
      <w:r>
        <w:t>accordo</w:t>
      </w:r>
      <w:proofErr w:type="spellEnd"/>
      <w:r>
        <w:t>.</w:t>
      </w:r>
    </w:p>
    <w:p w14:paraId="486A6E18" w14:textId="77777777" w:rsidR="0021746F" w:rsidRDefault="0021746F">
      <w:pPr>
        <w:pStyle w:val="Textoindependiente"/>
        <w:spacing w:before="7"/>
        <w:rPr>
          <w:sz w:val="27"/>
        </w:rPr>
      </w:pPr>
    </w:p>
    <w:p w14:paraId="360E7D77" w14:textId="77777777" w:rsidR="0021746F" w:rsidRDefault="00050663">
      <w:pPr>
        <w:pStyle w:val="Ttulo2"/>
        <w:numPr>
          <w:ilvl w:val="0"/>
          <w:numId w:val="3"/>
        </w:numPr>
        <w:tabs>
          <w:tab w:val="left" w:pos="373"/>
        </w:tabs>
      </w:pPr>
      <w:r>
        <w:t>OGGETTO</w:t>
      </w:r>
      <w:r>
        <w:rPr>
          <w:spacing w:val="-2"/>
        </w:rPr>
        <w:t xml:space="preserve"> </w:t>
      </w:r>
      <w:r>
        <w:t>DELL'ACCORDO</w:t>
      </w:r>
    </w:p>
    <w:p w14:paraId="64F0038A" w14:textId="77777777" w:rsidR="0021746F" w:rsidRDefault="00050663">
      <w:pPr>
        <w:pStyle w:val="Textoindependiente"/>
        <w:spacing w:before="247" w:line="276" w:lineRule="auto"/>
        <w:ind w:left="101" w:right="116"/>
        <w:jc w:val="both"/>
      </w:pPr>
      <w:r>
        <w:t xml:space="preserve">Lo </w:t>
      </w:r>
      <w:proofErr w:type="spellStart"/>
      <w:r>
        <w:t>scopo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accordo</w:t>
      </w:r>
      <w:proofErr w:type="spellEnd"/>
      <w:r>
        <w:t xml:space="preserve"> è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sviluppare</w:t>
      </w:r>
      <w:proofErr w:type="spellEnd"/>
      <w:r>
        <w:t xml:space="preserve"> la </w:t>
      </w:r>
      <w:proofErr w:type="spellStart"/>
      <w:r>
        <w:t>cooperazione</w:t>
      </w:r>
      <w:proofErr w:type="spellEnd"/>
      <w:r>
        <w:t xml:space="preserve"> </w:t>
      </w:r>
      <w:proofErr w:type="spellStart"/>
      <w:r>
        <w:t>accademica</w:t>
      </w:r>
      <w:proofErr w:type="spellEnd"/>
      <w:r>
        <w:t xml:space="preserve"> ed </w:t>
      </w:r>
      <w:proofErr w:type="spellStart"/>
      <w:r>
        <w:t>educativa</w:t>
      </w:r>
      <w:proofErr w:type="spellEnd"/>
      <w:r>
        <w:t xml:space="preserve">, </w:t>
      </w:r>
      <w:proofErr w:type="spellStart"/>
      <w:r>
        <w:t>stabilire</w:t>
      </w:r>
      <w:proofErr w:type="spellEnd"/>
      <w:r>
        <w:t xml:space="preserve"> un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collaborazione</w:t>
      </w:r>
      <w:proofErr w:type="spellEnd"/>
      <w:r>
        <w:t xml:space="preserve"> in MOVING ITALIANNESS</w:t>
      </w:r>
    </w:p>
    <w:p w14:paraId="66C49FA5" w14:textId="77777777" w:rsidR="0021746F" w:rsidRDefault="0021746F">
      <w:pPr>
        <w:spacing w:line="276" w:lineRule="auto"/>
        <w:jc w:val="both"/>
        <w:sectPr w:rsidR="0021746F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14:paraId="202D66F8" w14:textId="77777777" w:rsidR="0021746F" w:rsidRDefault="00050663">
      <w:pPr>
        <w:pStyle w:val="Textoindependiente"/>
        <w:spacing w:before="76" w:line="276" w:lineRule="auto"/>
        <w:ind w:left="101" w:right="116"/>
        <w:jc w:val="both"/>
      </w:pPr>
      <w:r>
        <w:lastRenderedPageBreak/>
        <w:t>"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capacity IN the </w:t>
      </w:r>
      <w:proofErr w:type="spellStart"/>
      <w:r>
        <w:t>hiGher</w:t>
      </w:r>
      <w:proofErr w:type="spellEnd"/>
      <w:r>
        <w:t xml:space="preserve"> education system of </w:t>
      </w:r>
      <w:proofErr w:type="spellStart"/>
      <w:r>
        <w:t>argentina</w:t>
      </w:r>
      <w:proofErr w:type="spellEnd"/>
      <w:r>
        <w:t xml:space="preserve"> and </w:t>
      </w:r>
      <w:proofErr w:type="spellStart"/>
      <w:r>
        <w:t>ITalia</w:t>
      </w:r>
      <w:proofErr w:type="spellEnd"/>
      <w:r>
        <w:t xml:space="preserve"> through an Action scheme for the </w:t>
      </w:r>
      <w:proofErr w:type="spellStart"/>
      <w:r>
        <w:t>mobiLIty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cooperation of university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professorS</w:t>
      </w:r>
      <w:proofErr w:type="spellEnd"/>
      <w:r>
        <w:t xml:space="preserve">" </w:t>
      </w:r>
      <w:proofErr w:type="spellStart"/>
      <w:r>
        <w:t>tra</w:t>
      </w:r>
      <w:proofErr w:type="spellEnd"/>
      <w:r>
        <w:t xml:space="preserve"> le due </w:t>
      </w:r>
      <w:proofErr w:type="spellStart"/>
      <w:r>
        <w:t>università</w:t>
      </w:r>
      <w:proofErr w:type="spellEnd"/>
      <w:r>
        <w:t xml:space="preserve"> e di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interesse </w:t>
      </w:r>
      <w:proofErr w:type="spellStart"/>
      <w:r>
        <w:t>reciproco</w:t>
      </w:r>
      <w:proofErr w:type="spellEnd"/>
      <w:r>
        <w:t xml:space="preserve"> per una gamma di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istruzione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>.</w:t>
      </w:r>
    </w:p>
    <w:p w14:paraId="08D3EC66" w14:textId="77777777" w:rsidR="0021746F" w:rsidRDefault="0021746F">
      <w:pPr>
        <w:pStyle w:val="Textoindependiente"/>
        <w:rPr>
          <w:sz w:val="32"/>
        </w:rPr>
      </w:pPr>
    </w:p>
    <w:p w14:paraId="4520B04A" w14:textId="77777777" w:rsidR="0021746F" w:rsidRDefault="0021746F">
      <w:pPr>
        <w:pStyle w:val="Textoindependiente"/>
        <w:spacing w:before="5"/>
        <w:rPr>
          <w:sz w:val="23"/>
        </w:rPr>
      </w:pPr>
    </w:p>
    <w:p w14:paraId="1217D94F" w14:textId="77777777" w:rsidR="0021746F" w:rsidRDefault="00050663">
      <w:pPr>
        <w:pStyle w:val="Prrafodelista"/>
        <w:numPr>
          <w:ilvl w:val="0"/>
          <w:numId w:val="3"/>
        </w:numPr>
        <w:tabs>
          <w:tab w:val="left" w:pos="349"/>
        </w:tabs>
        <w:spacing w:before="1"/>
        <w:ind w:left="348" w:hanging="248"/>
        <w:rPr>
          <w:b/>
        </w:rPr>
      </w:pPr>
      <w:r>
        <w:rPr>
          <w:b/>
        </w:rPr>
        <w:t>AREE DI</w:t>
      </w:r>
      <w:r>
        <w:rPr>
          <w:b/>
          <w:spacing w:val="-3"/>
        </w:rPr>
        <w:t xml:space="preserve"> </w:t>
      </w:r>
      <w:r>
        <w:rPr>
          <w:b/>
        </w:rPr>
        <w:t>COOPERAZIONE</w:t>
      </w:r>
    </w:p>
    <w:p w14:paraId="37F857AF" w14:textId="77777777" w:rsidR="0021746F" w:rsidRDefault="00050663">
      <w:pPr>
        <w:pStyle w:val="Textoindependiente"/>
        <w:spacing w:before="245"/>
        <w:ind w:left="101"/>
        <w:jc w:val="both"/>
      </w:pPr>
      <w:proofErr w:type="spellStart"/>
      <w:r>
        <w:t>Entrambe</w:t>
      </w:r>
      <w:proofErr w:type="spellEnd"/>
      <w:r>
        <w:t xml:space="preserve"> le </w:t>
      </w:r>
      <w:proofErr w:type="spellStart"/>
      <w:r>
        <w:t>istituzioni</w:t>
      </w:r>
      <w:proofErr w:type="spellEnd"/>
      <w:r>
        <w:t xml:space="preserve"> </w:t>
      </w:r>
      <w:proofErr w:type="spellStart"/>
      <w:r>
        <w:t>accettano</w:t>
      </w:r>
      <w:proofErr w:type="spellEnd"/>
      <w:r>
        <w:t xml:space="preserve"> di </w:t>
      </w:r>
      <w:proofErr w:type="spellStart"/>
      <w:r>
        <w:t>sviluppare</w:t>
      </w:r>
      <w:proofErr w:type="spellEnd"/>
      <w:r>
        <w:t xml:space="preserve">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collaborazione</w:t>
      </w:r>
      <w:proofErr w:type="spellEnd"/>
      <w:r>
        <w:t>:</w:t>
      </w:r>
    </w:p>
    <w:p w14:paraId="4D489FF4" w14:textId="77777777" w:rsidR="0021746F" w:rsidRDefault="00050663">
      <w:pPr>
        <w:pStyle w:val="Prrafodelista"/>
        <w:numPr>
          <w:ilvl w:val="0"/>
          <w:numId w:val="2"/>
        </w:numPr>
        <w:tabs>
          <w:tab w:val="left" w:pos="433"/>
        </w:tabs>
        <w:rPr>
          <w:sz w:val="24"/>
        </w:rPr>
      </w:pPr>
      <w:proofErr w:type="spellStart"/>
      <w:r>
        <w:rPr>
          <w:sz w:val="24"/>
        </w:rPr>
        <w:t>Realizzare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progetti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congiunti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ricerca</w:t>
      </w:r>
      <w:proofErr w:type="spellEnd"/>
      <w:r>
        <w:rPr>
          <w:sz w:val="24"/>
        </w:rPr>
        <w:t xml:space="preserve"> 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sviluppo</w:t>
      </w:r>
      <w:proofErr w:type="spellEnd"/>
    </w:p>
    <w:p w14:paraId="762D2323" w14:textId="77777777" w:rsidR="0021746F" w:rsidRDefault="00050663">
      <w:pPr>
        <w:pStyle w:val="Prrafodelista"/>
        <w:numPr>
          <w:ilvl w:val="0"/>
          <w:numId w:val="2"/>
        </w:numPr>
        <w:tabs>
          <w:tab w:val="left" w:pos="452"/>
        </w:tabs>
        <w:ind w:left="452" w:hanging="351"/>
        <w:rPr>
          <w:sz w:val="24"/>
        </w:rPr>
      </w:pPr>
      <w:proofErr w:type="spellStart"/>
      <w:r>
        <w:rPr>
          <w:sz w:val="24"/>
        </w:rPr>
        <w:t>Cooperazione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singoli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progetti</w:t>
      </w:r>
      <w:proofErr w:type="spellEnd"/>
    </w:p>
    <w:p w14:paraId="3CA9EB34" w14:textId="77777777" w:rsidR="0021746F" w:rsidRDefault="00050663">
      <w:pPr>
        <w:pStyle w:val="Prrafodelista"/>
        <w:numPr>
          <w:ilvl w:val="0"/>
          <w:numId w:val="2"/>
        </w:numPr>
        <w:tabs>
          <w:tab w:val="left" w:pos="515"/>
        </w:tabs>
        <w:spacing w:before="249" w:line="276" w:lineRule="auto"/>
        <w:ind w:left="101" w:right="119" w:firstLine="0"/>
        <w:rPr>
          <w:sz w:val="24"/>
        </w:rPr>
      </w:pPr>
      <w:proofErr w:type="spellStart"/>
      <w:r>
        <w:rPr>
          <w:sz w:val="24"/>
        </w:rPr>
        <w:t>Organizzazione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conferenze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simposi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incontri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internazionali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congressi</w:t>
      </w:r>
      <w:proofErr w:type="spellEnd"/>
      <w:r>
        <w:rPr>
          <w:sz w:val="24"/>
        </w:rPr>
        <w:t xml:space="preserve"> e workshop</w:t>
      </w:r>
    </w:p>
    <w:p w14:paraId="5DB0FC89" w14:textId="77777777" w:rsidR="0021746F" w:rsidRDefault="00050663">
      <w:pPr>
        <w:pStyle w:val="Prrafodelista"/>
        <w:numPr>
          <w:ilvl w:val="0"/>
          <w:numId w:val="2"/>
        </w:numPr>
        <w:tabs>
          <w:tab w:val="left" w:pos="452"/>
        </w:tabs>
        <w:spacing w:before="200"/>
        <w:ind w:left="452" w:hanging="351"/>
        <w:rPr>
          <w:sz w:val="24"/>
        </w:rPr>
      </w:pPr>
      <w:proofErr w:type="spellStart"/>
      <w:r>
        <w:rPr>
          <w:sz w:val="24"/>
        </w:rPr>
        <w:t>Scambio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ricercatori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studenti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compresi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programmi</w:t>
      </w:r>
      <w:proofErr w:type="spellEnd"/>
      <w:r>
        <w:rPr>
          <w:sz w:val="24"/>
        </w:rPr>
        <w:t xml:space="preserve"> a breve e </w:t>
      </w:r>
      <w:proofErr w:type="spellStart"/>
      <w:r>
        <w:rPr>
          <w:sz w:val="24"/>
        </w:rPr>
        <w:t>lungo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termine</w:t>
      </w:r>
      <w:proofErr w:type="spellEnd"/>
      <w:r>
        <w:rPr>
          <w:sz w:val="24"/>
        </w:rPr>
        <w:t>)</w:t>
      </w:r>
    </w:p>
    <w:p w14:paraId="69D4FB05" w14:textId="77777777" w:rsidR="0021746F" w:rsidRDefault="00050663">
      <w:pPr>
        <w:pStyle w:val="Prrafodelista"/>
        <w:numPr>
          <w:ilvl w:val="0"/>
          <w:numId w:val="2"/>
        </w:numPr>
        <w:tabs>
          <w:tab w:val="left" w:pos="522"/>
        </w:tabs>
        <w:spacing w:line="276" w:lineRule="auto"/>
        <w:ind w:left="101" w:right="119" w:firstLine="0"/>
        <w:rPr>
          <w:sz w:val="24"/>
        </w:rPr>
      </w:pPr>
      <w:proofErr w:type="spellStart"/>
      <w:r>
        <w:rPr>
          <w:sz w:val="24"/>
        </w:rPr>
        <w:t>Scambio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informazioni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materiale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didattico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pubblicazioni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tecnologiche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scientifiche</w:t>
      </w:r>
      <w:proofErr w:type="spellEnd"/>
    </w:p>
    <w:p w14:paraId="2AAED432" w14:textId="77777777" w:rsidR="0021746F" w:rsidRDefault="00050663">
      <w:pPr>
        <w:pStyle w:val="Prrafodelista"/>
        <w:numPr>
          <w:ilvl w:val="0"/>
          <w:numId w:val="2"/>
        </w:numPr>
        <w:tabs>
          <w:tab w:val="left" w:pos="385"/>
        </w:tabs>
        <w:spacing w:before="199"/>
        <w:ind w:left="384" w:hanging="284"/>
        <w:rPr>
          <w:sz w:val="24"/>
        </w:rPr>
      </w:pPr>
      <w:proofErr w:type="spellStart"/>
      <w:r>
        <w:rPr>
          <w:sz w:val="24"/>
        </w:rPr>
        <w:t>Fornire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opportunità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professori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ricercatori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tenere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conferenze</w:t>
      </w:r>
      <w:proofErr w:type="spellEnd"/>
    </w:p>
    <w:p w14:paraId="100F52CA" w14:textId="77777777" w:rsidR="0021746F" w:rsidRDefault="00050663">
      <w:pPr>
        <w:pStyle w:val="Prrafodelista"/>
        <w:numPr>
          <w:ilvl w:val="0"/>
          <w:numId w:val="2"/>
        </w:numPr>
        <w:tabs>
          <w:tab w:val="left" w:pos="452"/>
        </w:tabs>
        <w:spacing w:before="250"/>
        <w:ind w:left="452" w:hanging="351"/>
        <w:rPr>
          <w:sz w:val="24"/>
        </w:rPr>
      </w:pPr>
      <w:proofErr w:type="spellStart"/>
      <w:r>
        <w:rPr>
          <w:sz w:val="24"/>
        </w:rPr>
        <w:t>Programmi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laurea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congiunti</w:t>
      </w:r>
      <w:proofErr w:type="spellEnd"/>
    </w:p>
    <w:p w14:paraId="36E7D3F1" w14:textId="77777777" w:rsidR="0021746F" w:rsidRDefault="00050663">
      <w:pPr>
        <w:pStyle w:val="Prrafodelista"/>
        <w:numPr>
          <w:ilvl w:val="0"/>
          <w:numId w:val="2"/>
        </w:numPr>
        <w:tabs>
          <w:tab w:val="left" w:pos="448"/>
        </w:tabs>
        <w:ind w:left="447" w:hanging="347"/>
        <w:rPr>
          <w:sz w:val="24"/>
        </w:rPr>
      </w:pPr>
      <w:proofErr w:type="spellStart"/>
      <w:r>
        <w:rPr>
          <w:sz w:val="24"/>
        </w:rPr>
        <w:t>Visite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reciproche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amministratori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senior.</w:t>
      </w:r>
    </w:p>
    <w:p w14:paraId="76BAA61B" w14:textId="77777777" w:rsidR="0021746F" w:rsidRDefault="0021746F">
      <w:pPr>
        <w:pStyle w:val="Textoindependiente"/>
        <w:rPr>
          <w:sz w:val="32"/>
        </w:rPr>
      </w:pPr>
    </w:p>
    <w:p w14:paraId="718346AD" w14:textId="77777777" w:rsidR="0021746F" w:rsidRDefault="0021746F">
      <w:pPr>
        <w:pStyle w:val="Textoindependiente"/>
        <w:spacing w:before="5"/>
        <w:rPr>
          <w:sz w:val="29"/>
        </w:rPr>
      </w:pPr>
    </w:p>
    <w:p w14:paraId="543B5834" w14:textId="77777777" w:rsidR="0021746F" w:rsidRDefault="00050663">
      <w:pPr>
        <w:pStyle w:val="Ttulo2"/>
        <w:numPr>
          <w:ilvl w:val="0"/>
          <w:numId w:val="3"/>
        </w:numPr>
        <w:tabs>
          <w:tab w:val="left" w:pos="373"/>
        </w:tabs>
      </w:pPr>
      <w:r>
        <w:t>IMPLEMENTAZIONE</w:t>
      </w:r>
    </w:p>
    <w:p w14:paraId="03B39863" w14:textId="77777777" w:rsidR="0021746F" w:rsidRDefault="00050663">
      <w:pPr>
        <w:pStyle w:val="Prrafodelista"/>
        <w:numPr>
          <w:ilvl w:val="0"/>
          <w:numId w:val="1"/>
        </w:numPr>
        <w:tabs>
          <w:tab w:val="left" w:pos="347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- I termini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cooperazione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ciascuna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implementata</w:t>
      </w:r>
      <w:proofErr w:type="spellEnd"/>
      <w:r>
        <w:rPr>
          <w:sz w:val="24"/>
        </w:rPr>
        <w:t xml:space="preserve"> ai sensi del </w:t>
      </w:r>
      <w:proofErr w:type="spellStart"/>
      <w:r>
        <w:rPr>
          <w:sz w:val="24"/>
        </w:rPr>
        <w:t>presente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devono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discussi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concordati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iscritto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entrambe</w:t>
      </w:r>
      <w:proofErr w:type="spellEnd"/>
      <w:r>
        <w:rPr>
          <w:sz w:val="24"/>
        </w:rPr>
        <w:t xml:space="preserve"> le parti, prima </w:t>
      </w:r>
      <w:proofErr w:type="spellStart"/>
      <w:r>
        <w:rPr>
          <w:sz w:val="24"/>
        </w:rPr>
        <w:t>dell'inizio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Qualsiasi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accordo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rispetti</w:t>
      </w:r>
      <w:proofErr w:type="spellEnd"/>
      <w:r>
        <w:rPr>
          <w:sz w:val="24"/>
        </w:rPr>
        <w:t xml:space="preserve"> il </w:t>
      </w:r>
      <w:proofErr w:type="spellStart"/>
      <w:r>
        <w:rPr>
          <w:sz w:val="24"/>
        </w:rPr>
        <w:t>suddetto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diventerà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un'appendice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Memorandum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d'Intesa</w:t>
      </w:r>
      <w:proofErr w:type="spellEnd"/>
      <w:r>
        <w:rPr>
          <w:sz w:val="24"/>
        </w:rPr>
        <w:t>.</w:t>
      </w:r>
    </w:p>
    <w:p w14:paraId="1BE9CB1C" w14:textId="77777777" w:rsidR="0021746F" w:rsidRDefault="00050663">
      <w:pPr>
        <w:pStyle w:val="Prrafodelista"/>
        <w:numPr>
          <w:ilvl w:val="0"/>
          <w:numId w:val="1"/>
        </w:numPr>
        <w:tabs>
          <w:tab w:val="left" w:pos="282"/>
        </w:tabs>
        <w:spacing w:before="200" w:line="276" w:lineRule="auto"/>
        <w:ind w:right="11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7"/>
          <w:sz w:val="24"/>
        </w:rPr>
        <w:t xml:space="preserve"> </w:t>
      </w:r>
      <w:r>
        <w:rPr>
          <w:sz w:val="24"/>
        </w:rPr>
        <w:t>non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implica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alcun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obbligo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finanziario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cui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gli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accordi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derivano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stabilire</w:t>
      </w:r>
      <w:proofErr w:type="spellEnd"/>
      <w:r>
        <w:rPr>
          <w:sz w:val="24"/>
        </w:rPr>
        <w:t xml:space="preserve"> il budget, se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applicabile</w:t>
      </w:r>
      <w:proofErr w:type="spellEnd"/>
      <w:r>
        <w:rPr>
          <w:sz w:val="24"/>
        </w:rPr>
        <w:t>.</w:t>
      </w:r>
    </w:p>
    <w:p w14:paraId="7321AD09" w14:textId="77777777" w:rsidR="0021746F" w:rsidRDefault="00050663">
      <w:pPr>
        <w:pStyle w:val="Prrafodelista"/>
        <w:numPr>
          <w:ilvl w:val="0"/>
          <w:numId w:val="1"/>
        </w:numPr>
        <w:tabs>
          <w:tab w:val="left" w:pos="296"/>
        </w:tabs>
        <w:spacing w:before="199" w:line="276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Cada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istituzione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designare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funzionario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collegamento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sviluppare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coordinare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specifiche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concordate</w:t>
      </w:r>
      <w:proofErr w:type="spellEnd"/>
      <w:r>
        <w:rPr>
          <w:sz w:val="24"/>
        </w:rPr>
        <w:t>.</w:t>
      </w:r>
    </w:p>
    <w:p w14:paraId="6DF8377D" w14:textId="77777777" w:rsidR="0021746F" w:rsidRDefault="0021746F">
      <w:pPr>
        <w:spacing w:line="276" w:lineRule="auto"/>
        <w:jc w:val="both"/>
        <w:rPr>
          <w:sz w:val="24"/>
        </w:rPr>
        <w:sectPr w:rsidR="0021746F">
          <w:pgSz w:w="12240" w:h="15840"/>
          <w:pgMar w:top="1340" w:right="1580" w:bottom="280" w:left="1600" w:header="720" w:footer="720" w:gutter="0"/>
          <w:cols w:space="720"/>
        </w:sectPr>
      </w:pPr>
    </w:p>
    <w:p w14:paraId="6675B51D" w14:textId="77777777" w:rsidR="0021746F" w:rsidRDefault="00050663">
      <w:pPr>
        <w:pStyle w:val="Ttulo2"/>
        <w:numPr>
          <w:ilvl w:val="0"/>
          <w:numId w:val="3"/>
        </w:numPr>
        <w:tabs>
          <w:tab w:val="left" w:pos="373"/>
        </w:tabs>
        <w:spacing w:before="76"/>
      </w:pPr>
      <w:r>
        <w:lastRenderedPageBreak/>
        <w:t>COORDINATORI DEL</w:t>
      </w:r>
      <w:r>
        <w:rPr>
          <w:spacing w:val="-2"/>
        </w:rPr>
        <w:t xml:space="preserve"> </w:t>
      </w:r>
      <w:r>
        <w:t>MEMORANDUM</w:t>
      </w:r>
    </w:p>
    <w:p w14:paraId="4CB1F95E" w14:textId="77777777" w:rsidR="0021746F" w:rsidRDefault="00050663">
      <w:pPr>
        <w:pStyle w:val="Textoindependiente"/>
        <w:spacing w:before="249"/>
        <w:ind w:left="101"/>
      </w:pPr>
      <w:r>
        <w:t xml:space="preserve">I </w:t>
      </w:r>
      <w:proofErr w:type="spellStart"/>
      <w:r>
        <w:t>responsabili</w:t>
      </w:r>
      <w:proofErr w:type="spellEnd"/>
      <w:r>
        <w:t xml:space="preserve"> </w:t>
      </w:r>
      <w:proofErr w:type="spellStart"/>
      <w:r>
        <w:t>designati</w:t>
      </w:r>
      <w:proofErr w:type="spellEnd"/>
      <w:r>
        <w:t xml:space="preserve"> ai </w:t>
      </w:r>
      <w:proofErr w:type="spellStart"/>
      <w:r>
        <w:t>fini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Memorandum </w:t>
      </w:r>
      <w:proofErr w:type="spellStart"/>
      <w:r>
        <w:t>d'Intesa</w:t>
      </w:r>
      <w:proofErr w:type="spellEnd"/>
      <w:r>
        <w:t xml:space="preserve"> </w:t>
      </w:r>
      <w:proofErr w:type="spellStart"/>
      <w:r>
        <w:t>sono</w:t>
      </w:r>
      <w:proofErr w:type="spellEnd"/>
      <w:r>
        <w:t>:</w:t>
      </w:r>
    </w:p>
    <w:p w14:paraId="62B87133" w14:textId="77777777" w:rsidR="0021746F" w:rsidRDefault="00050663">
      <w:pPr>
        <w:pStyle w:val="Ttulo2"/>
        <w:tabs>
          <w:tab w:val="left" w:pos="4644"/>
          <w:tab w:val="left" w:pos="5686"/>
        </w:tabs>
        <w:spacing w:line="640" w:lineRule="atLeast"/>
        <w:ind w:left="236" w:right="365" w:hanging="135"/>
      </w:pPr>
      <w:proofErr w:type="spellStart"/>
      <w:r>
        <w:t>Universitá</w:t>
      </w:r>
      <w:proofErr w:type="spellEnd"/>
      <w:r>
        <w:t xml:space="preserve"> Degli Studi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Molise</w:t>
      </w:r>
      <w:r>
        <w:tab/>
        <w:t xml:space="preserve">Universidad Nacional de San Martin </w:t>
      </w:r>
      <w:proofErr w:type="spellStart"/>
      <w:r>
        <w:t>Prof.ssa</w:t>
      </w:r>
      <w:proofErr w:type="spellEnd"/>
      <w:r>
        <w:t xml:space="preserve"> Maria</w:t>
      </w:r>
      <w:r>
        <w:rPr>
          <w:spacing w:val="-3"/>
        </w:rPr>
        <w:t xml:space="preserve"> </w:t>
      </w:r>
      <w:r>
        <w:t>Laura</w:t>
      </w:r>
      <w:r>
        <w:rPr>
          <w:spacing w:val="-3"/>
        </w:rPr>
        <w:t xml:space="preserve"> </w:t>
      </w:r>
      <w:r>
        <w:t>Carranza</w:t>
      </w:r>
      <w:r>
        <w:tab/>
      </w:r>
      <w:r>
        <w:tab/>
        <w:t>Valeria</w:t>
      </w:r>
      <w:r>
        <w:rPr>
          <w:spacing w:val="1"/>
        </w:rPr>
        <w:t xml:space="preserve"> </w:t>
      </w:r>
      <w:proofErr w:type="spellStart"/>
      <w:r>
        <w:t>Pattacini</w:t>
      </w:r>
      <w:proofErr w:type="spellEnd"/>
    </w:p>
    <w:p w14:paraId="58DB9A80" w14:textId="77777777" w:rsidR="0021746F" w:rsidRDefault="00050663">
      <w:pPr>
        <w:tabs>
          <w:tab w:val="left" w:pos="4390"/>
        </w:tabs>
        <w:spacing w:line="318" w:lineRule="exact"/>
        <w:ind w:left="1229"/>
        <w:rPr>
          <w:b/>
          <w:sz w:val="24"/>
        </w:rPr>
      </w:pPr>
      <w:r>
        <w:rPr>
          <w:b/>
          <w:sz w:val="24"/>
        </w:rPr>
        <w:t>UNIMOL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Gerente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Relaciones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Internacionales</w:t>
      </w:r>
      <w:proofErr w:type="spellEnd"/>
    </w:p>
    <w:p w14:paraId="7BC30CB1" w14:textId="77777777" w:rsidR="0021746F" w:rsidRDefault="0021746F">
      <w:pPr>
        <w:pStyle w:val="Textoindependiente"/>
        <w:spacing w:before="6"/>
        <w:rPr>
          <w:b/>
          <w:sz w:val="42"/>
        </w:rPr>
      </w:pPr>
    </w:p>
    <w:p w14:paraId="04CAED99" w14:textId="77777777" w:rsidR="0021746F" w:rsidRDefault="00050663">
      <w:pPr>
        <w:pStyle w:val="Ttulo2"/>
        <w:numPr>
          <w:ilvl w:val="0"/>
          <w:numId w:val="3"/>
        </w:numPr>
        <w:tabs>
          <w:tab w:val="left" w:pos="373"/>
        </w:tabs>
        <w:spacing w:before="1"/>
      </w:pPr>
      <w:r>
        <w:t>DURATA RINNOVO E</w:t>
      </w:r>
      <w:r>
        <w:rPr>
          <w:spacing w:val="1"/>
        </w:rPr>
        <w:t xml:space="preserve"> </w:t>
      </w:r>
      <w:r>
        <w:t>MODIFICHE</w:t>
      </w:r>
    </w:p>
    <w:p w14:paraId="7809AD77" w14:textId="77777777" w:rsidR="0021746F" w:rsidRDefault="00050663">
      <w:pPr>
        <w:pStyle w:val="Textoindependiente"/>
        <w:spacing w:before="247" w:line="276" w:lineRule="auto"/>
        <w:ind w:left="101" w:right="119"/>
        <w:jc w:val="both"/>
      </w:pPr>
      <w:r>
        <w:t xml:space="preserve">1 - 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Protocollo</w:t>
      </w:r>
      <w:proofErr w:type="spellEnd"/>
      <w:r>
        <w:t xml:space="preserve"> </w:t>
      </w:r>
      <w:proofErr w:type="spellStart"/>
      <w:r>
        <w:t>d'Intesa</w:t>
      </w:r>
      <w:proofErr w:type="spellEnd"/>
      <w:r>
        <w:t xml:space="preserve"> </w:t>
      </w:r>
      <w:proofErr w:type="spellStart"/>
      <w:r>
        <w:t>entrerà</w:t>
      </w:r>
      <w:proofErr w:type="spellEnd"/>
      <w:r>
        <w:t xml:space="preserve"> in </w:t>
      </w:r>
      <w:proofErr w:type="spellStart"/>
      <w:r>
        <w:t>vigore</w:t>
      </w:r>
      <w:proofErr w:type="spellEnd"/>
      <w:r>
        <w:t xml:space="preserve"> </w:t>
      </w:r>
      <w:proofErr w:type="spellStart"/>
      <w:r>
        <w:t>all'atto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parti per un </w:t>
      </w:r>
      <w:proofErr w:type="spellStart"/>
      <w:r>
        <w:t>periodo</w:t>
      </w:r>
      <w:proofErr w:type="spellEnd"/>
      <w:r>
        <w:t xml:space="preserve"> di cinque anni ed è </w:t>
      </w:r>
      <w:proofErr w:type="spellStart"/>
      <w:r>
        <w:t>soggetto</w:t>
      </w:r>
      <w:proofErr w:type="spellEnd"/>
      <w:r>
        <w:t xml:space="preserve"> a </w:t>
      </w:r>
      <w:proofErr w:type="spellStart"/>
      <w:r>
        <w:t>revisione</w:t>
      </w:r>
      <w:proofErr w:type="spellEnd"/>
      <w:r>
        <w:t xml:space="preserve"> o </w:t>
      </w:r>
      <w:proofErr w:type="spellStart"/>
      <w:r>
        <w:t>modifica</w:t>
      </w:r>
      <w:proofErr w:type="spellEnd"/>
      <w:r>
        <w:t xml:space="preserve"> di </w:t>
      </w:r>
      <w:proofErr w:type="spellStart"/>
      <w:r>
        <w:t>comune</w:t>
      </w:r>
      <w:proofErr w:type="spellEnd"/>
      <w:r>
        <w:t xml:space="preserve"> </w:t>
      </w:r>
      <w:proofErr w:type="spellStart"/>
      <w:r>
        <w:t>accordo</w:t>
      </w:r>
      <w:proofErr w:type="spellEnd"/>
      <w:r>
        <w:t>.</w:t>
      </w:r>
    </w:p>
    <w:p w14:paraId="2650B8DA" w14:textId="77777777" w:rsidR="0021746F" w:rsidRDefault="00050663">
      <w:pPr>
        <w:pStyle w:val="Textoindependiente"/>
        <w:spacing w:before="202" w:line="276" w:lineRule="auto"/>
        <w:ind w:left="101" w:right="116"/>
        <w:jc w:val="both"/>
      </w:pPr>
      <w:r>
        <w:t xml:space="preserve">2- Il </w:t>
      </w:r>
      <w:proofErr w:type="spellStart"/>
      <w:r>
        <w:t>presente</w:t>
      </w:r>
      <w:proofErr w:type="spellEnd"/>
      <w:r>
        <w:t xml:space="preserve"> Memorandum </w:t>
      </w:r>
      <w:proofErr w:type="spellStart"/>
      <w:r>
        <w:t>d'Intesa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risolto</w:t>
      </w:r>
      <w:proofErr w:type="spellEnd"/>
      <w:r>
        <w:t xml:space="preserve"> da </w:t>
      </w:r>
      <w:proofErr w:type="spellStart"/>
      <w:r>
        <w:t>ciascuna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parti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, previa </w:t>
      </w:r>
      <w:proofErr w:type="spellStart"/>
      <w:r>
        <w:t>notifica</w:t>
      </w:r>
      <w:proofErr w:type="spellEnd"/>
      <w:r>
        <w:t xml:space="preserve"> </w:t>
      </w:r>
      <w:proofErr w:type="spellStart"/>
      <w:r>
        <w:t>scritta</w:t>
      </w:r>
      <w:proofErr w:type="spellEnd"/>
      <w:r>
        <w:t xml:space="preserve"> </w:t>
      </w:r>
      <w:proofErr w:type="spellStart"/>
      <w:r>
        <w:t>all'altra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non </w:t>
      </w:r>
      <w:proofErr w:type="spellStart"/>
      <w:r>
        <w:t>meno</w:t>
      </w:r>
      <w:proofErr w:type="spellEnd"/>
      <w:r>
        <w:t xml:space="preserve"> di 3 </w:t>
      </w:r>
      <w:proofErr w:type="spellStart"/>
      <w:r>
        <w:t>mesi</w:t>
      </w:r>
      <w:proofErr w:type="spellEnd"/>
      <w:r>
        <w:t xml:space="preserve"> prima </w:t>
      </w:r>
      <w:proofErr w:type="spellStart"/>
      <w:r>
        <w:t>della</w:t>
      </w:r>
      <w:proofErr w:type="spellEnd"/>
      <w:r>
        <w:t xml:space="preserve"> data di </w:t>
      </w:r>
      <w:proofErr w:type="spellStart"/>
      <w:r>
        <w:t>risoluzione</w:t>
      </w:r>
      <w:proofErr w:type="spellEnd"/>
      <w:r>
        <w:t xml:space="preserve">, a </w:t>
      </w:r>
      <w:proofErr w:type="spellStart"/>
      <w:r>
        <w:t>condizione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tale </w:t>
      </w:r>
      <w:proofErr w:type="spellStart"/>
      <w:r>
        <w:t>risoluzione</w:t>
      </w:r>
      <w:proofErr w:type="spellEnd"/>
      <w:r>
        <w:t xml:space="preserve"> non </w:t>
      </w:r>
      <w:proofErr w:type="spellStart"/>
      <w:r>
        <w:t>influisca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risoluzione</w:t>
      </w:r>
      <w:proofErr w:type="spellEnd"/>
      <w:r>
        <w:t xml:space="preserve"> di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o </w:t>
      </w:r>
      <w:proofErr w:type="spellStart"/>
      <w:r>
        <w:t>attività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disdetta</w:t>
      </w:r>
      <w:proofErr w:type="spellEnd"/>
      <w:r>
        <w:t>.</w:t>
      </w:r>
    </w:p>
    <w:p w14:paraId="01D0382C" w14:textId="77777777" w:rsidR="0021746F" w:rsidRDefault="00050663">
      <w:pPr>
        <w:pStyle w:val="Textoindependiente"/>
        <w:spacing w:before="199" w:line="276" w:lineRule="auto"/>
        <w:ind w:left="101" w:right="117"/>
        <w:jc w:val="both"/>
      </w:pPr>
      <w:r>
        <w:t xml:space="preserve">3 - Il </w:t>
      </w:r>
      <w:proofErr w:type="spellStart"/>
      <w:r>
        <w:t>presente</w:t>
      </w:r>
      <w:proofErr w:type="spellEnd"/>
      <w:r>
        <w:t xml:space="preserve"> Memorandum </w:t>
      </w:r>
      <w:proofErr w:type="spellStart"/>
      <w:r>
        <w:t>d'Intesa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modificato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accordo</w:t>
      </w:r>
      <w:proofErr w:type="spell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rappresentanti</w:t>
      </w:r>
      <w:proofErr w:type="spellEnd"/>
      <w:r>
        <w:t xml:space="preserve"> di </w:t>
      </w:r>
      <w:proofErr w:type="spellStart"/>
      <w:r>
        <w:t>entrambe</w:t>
      </w:r>
      <w:proofErr w:type="spellEnd"/>
      <w:r>
        <w:t xml:space="preserve"> le </w:t>
      </w:r>
      <w:proofErr w:type="spellStart"/>
      <w:r>
        <w:t>università</w:t>
      </w:r>
      <w:proofErr w:type="spellEnd"/>
      <w:r>
        <w:t>.</w:t>
      </w:r>
    </w:p>
    <w:p w14:paraId="2C07B392" w14:textId="77777777" w:rsidR="0021746F" w:rsidRDefault="00050663">
      <w:pPr>
        <w:pStyle w:val="Textoindependiente"/>
        <w:spacing w:before="200" w:line="276" w:lineRule="auto"/>
        <w:ind w:left="101" w:right="117"/>
        <w:jc w:val="both"/>
      </w:pPr>
      <w:r>
        <w:t xml:space="preserve">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controversia</w:t>
      </w:r>
      <w:proofErr w:type="spellEnd"/>
      <w:r>
        <w:t xml:space="preserve">, le parti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impegnano</w:t>
      </w:r>
      <w:proofErr w:type="spellEnd"/>
      <w:r>
        <w:t xml:space="preserve"> a </w:t>
      </w:r>
      <w:proofErr w:type="spellStart"/>
      <w:r>
        <w:t>risolverla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di </w:t>
      </w:r>
      <w:proofErr w:type="spellStart"/>
      <w:r>
        <w:t>loro</w:t>
      </w:r>
      <w:proofErr w:type="spellEnd"/>
      <w:r>
        <w:t xml:space="preserve">, </w:t>
      </w:r>
      <w:proofErr w:type="spellStart"/>
      <w:r>
        <w:t>tramite</w:t>
      </w:r>
      <w:proofErr w:type="spellEnd"/>
      <w:r>
        <w:t xml:space="preserve"> le </w:t>
      </w:r>
      <w:proofErr w:type="spellStart"/>
      <w:r>
        <w:t>competenti</w:t>
      </w:r>
      <w:proofErr w:type="spellEnd"/>
      <w:r>
        <w:t xml:space="preserve"> </w:t>
      </w:r>
      <w:proofErr w:type="spellStart"/>
      <w:r>
        <w:t>autorità</w:t>
      </w:r>
      <w:proofErr w:type="spellEnd"/>
      <w:r>
        <w:t xml:space="preserve"> </w:t>
      </w:r>
      <w:proofErr w:type="spellStart"/>
      <w:r>
        <w:t>gerarchiche</w:t>
      </w:r>
      <w:proofErr w:type="spellEnd"/>
      <w:r>
        <w:t>.</w:t>
      </w:r>
    </w:p>
    <w:p w14:paraId="3E80BBBD" w14:textId="77777777" w:rsidR="0021746F" w:rsidRDefault="00050663">
      <w:pPr>
        <w:pStyle w:val="Textoindependiente"/>
        <w:spacing w:before="199" w:line="276" w:lineRule="auto"/>
        <w:ind w:left="101" w:right="119"/>
        <w:jc w:val="both"/>
      </w:pPr>
      <w:r>
        <w:t xml:space="preserve">4- </w:t>
      </w:r>
      <w:r w:rsidR="000C62B6">
        <w:t xml:space="preserve">II </w:t>
      </w:r>
      <w:r>
        <w:t xml:space="preserve">Le parti </w:t>
      </w:r>
      <w:proofErr w:type="spellStart"/>
      <w:r>
        <w:t>firmano</w:t>
      </w:r>
      <w:proofErr w:type="spellEnd"/>
      <w:r>
        <w:t xml:space="preserve"> 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accordo</w:t>
      </w:r>
      <w:proofErr w:type="spellEnd"/>
      <w:r>
        <w:t xml:space="preserve"> in 2 </w:t>
      </w:r>
      <w:proofErr w:type="spellStart"/>
      <w:r>
        <w:t>copie</w:t>
      </w:r>
      <w:proofErr w:type="spellEnd"/>
      <w:r>
        <w:t xml:space="preserve"> in </w:t>
      </w:r>
      <w:proofErr w:type="spellStart"/>
      <w:r>
        <w:t>italiano</w:t>
      </w:r>
      <w:proofErr w:type="spellEnd"/>
      <w:r>
        <w:t xml:space="preserve"> e </w:t>
      </w:r>
      <w:proofErr w:type="spellStart"/>
      <w:r>
        <w:t>spagnolo</w:t>
      </w:r>
      <w:proofErr w:type="spellEnd"/>
      <w:r>
        <w:t xml:space="preserve">, </w:t>
      </w:r>
      <w:proofErr w:type="spellStart"/>
      <w:r>
        <w:t>identiche</w:t>
      </w:r>
      <w:proofErr w:type="spellEnd"/>
      <w:r>
        <w:t xml:space="preserve">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versione</w:t>
      </w:r>
      <w:proofErr w:type="spellEnd"/>
      <w:r>
        <w:t>.</w:t>
      </w:r>
    </w:p>
    <w:p w14:paraId="6BAF0804" w14:textId="77777777" w:rsidR="0021746F" w:rsidRDefault="00050663">
      <w:pPr>
        <w:pStyle w:val="Ttulo2"/>
        <w:tabs>
          <w:tab w:val="left" w:pos="5187"/>
        </w:tabs>
        <w:spacing w:before="200"/>
        <w:ind w:left="101"/>
      </w:pPr>
      <w:r>
        <w:t xml:space="preserve">Per: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Studi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Molise</w:t>
      </w:r>
      <w:r>
        <w:tab/>
        <w:t>Per: Universidad Nacional</w:t>
      </w:r>
      <w:r>
        <w:rPr>
          <w:spacing w:val="-2"/>
        </w:rPr>
        <w:t xml:space="preserve"> </w:t>
      </w:r>
      <w:r>
        <w:t>de</w:t>
      </w:r>
    </w:p>
    <w:p w14:paraId="34D370CC" w14:textId="77777777" w:rsidR="0021746F" w:rsidRDefault="00050663">
      <w:pPr>
        <w:ind w:left="6394"/>
        <w:rPr>
          <w:b/>
          <w:sz w:val="24"/>
        </w:rPr>
      </w:pPr>
      <w:r>
        <w:rPr>
          <w:b/>
          <w:sz w:val="24"/>
        </w:rPr>
        <w:t>San Martin</w:t>
      </w:r>
    </w:p>
    <w:p w14:paraId="2E9B18F4" w14:textId="77777777" w:rsidR="0021746F" w:rsidRDefault="00050663">
      <w:pPr>
        <w:pStyle w:val="Textoindependiente"/>
        <w:tabs>
          <w:tab w:val="left" w:pos="6327"/>
        </w:tabs>
        <w:ind w:left="1020"/>
      </w:pPr>
      <w:r>
        <w:t>Il</w:t>
      </w:r>
      <w:r>
        <w:rPr>
          <w:spacing w:val="-3"/>
        </w:rPr>
        <w:t xml:space="preserve"> </w:t>
      </w:r>
      <w:proofErr w:type="spellStart"/>
      <w:r>
        <w:t>Rettore</w:t>
      </w:r>
      <w:proofErr w:type="spellEnd"/>
      <w:r>
        <w:tab/>
        <w:t xml:space="preserve">Il </w:t>
      </w:r>
      <w:proofErr w:type="spellStart"/>
      <w:r>
        <w:t>Rettore</w:t>
      </w:r>
      <w:proofErr w:type="spellEnd"/>
    </w:p>
    <w:p w14:paraId="0F191020" w14:textId="77777777" w:rsidR="0021746F" w:rsidRDefault="0021746F">
      <w:pPr>
        <w:pStyle w:val="Textoindependiente"/>
        <w:rPr>
          <w:sz w:val="20"/>
        </w:rPr>
      </w:pPr>
    </w:p>
    <w:p w14:paraId="4F8C5A0A" w14:textId="77777777" w:rsidR="0021746F" w:rsidRDefault="00050663">
      <w:pPr>
        <w:pStyle w:val="Textoindependiente"/>
        <w:rPr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B8268" wp14:editId="4B96C186">
                <wp:simplePos x="0" y="0"/>
                <wp:positionH relativeFrom="page">
                  <wp:posOffset>1461770</wp:posOffset>
                </wp:positionH>
                <wp:positionV relativeFrom="paragraph">
                  <wp:posOffset>156210</wp:posOffset>
                </wp:positionV>
                <wp:extent cx="145097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0975" cy="1270"/>
                        </a:xfrm>
                        <a:custGeom>
                          <a:avLst/>
                          <a:gdLst>
                            <a:gd name="T0" fmla="+- 0 2302 2302"/>
                            <a:gd name="T1" fmla="*/ T0 w 2285"/>
                            <a:gd name="T2" fmla="+- 0 2940 2302"/>
                            <a:gd name="T3" fmla="*/ T2 w 2285"/>
                            <a:gd name="T4" fmla="+- 0 2942 2302"/>
                            <a:gd name="T5" fmla="*/ T4 w 2285"/>
                            <a:gd name="T6" fmla="+- 0 4128 2302"/>
                            <a:gd name="T7" fmla="*/ T6 w 2285"/>
                            <a:gd name="T8" fmla="+- 0 4130 2302"/>
                            <a:gd name="T9" fmla="*/ T8 w 2285"/>
                            <a:gd name="T10" fmla="+- 0 4586 2302"/>
                            <a:gd name="T11" fmla="*/ T10 w 2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85">
                              <a:moveTo>
                                <a:pt x="0" y="0"/>
                              </a:moveTo>
                              <a:lnTo>
                                <a:pt x="638" y="0"/>
                              </a:lnTo>
                              <a:moveTo>
                                <a:pt x="640" y="0"/>
                              </a:moveTo>
                              <a:lnTo>
                                <a:pt x="1826" y="0"/>
                              </a:lnTo>
                              <a:moveTo>
                                <a:pt x="1828" y="0"/>
                              </a:moveTo>
                              <a:lnTo>
                                <a:pt x="2284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B564D" id="AutoShape 3" o:spid="_x0000_s1026" style="position:absolute;margin-left:115.1pt;margin-top:12.3pt;width:11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KDhwMAACsJAAAOAAAAZHJzL2Uyb0RvYy54bWysVlGP4jYQfj+p/8HyY09s4mAgoM2eTrCc&#10;Ttq2Jx39ASZxSNTETm1D2Dv1v3dsJxDYRUJVeQh25svnmW8mM3n8dKwrdOBKl1IkmDyEGHGRyqwU&#10;uwT/uVmPYoy0YSJjlRQ8wa9c409Pv3x4bJsFj2Qhq4wrBCRCL9omwYUxzSIIdFrwmukH2XABxlyq&#10;mhnYql2QKdYCe10FURhOg1aqrFEy5VrD3ZU34ifHn+c8NX/kueYGVQkG34y7Knfd2mvw9MgWO8Wa&#10;okw7N9h/8KJmpYBDT1QrZhjaq/INVV2mSmqZm4dU1oHM8zLlLgaIhoRX0XwvWMNdLCCObk4y6f+P&#10;Nv398E2hMkswxUiwGlL0eW+kOxmNrTxtoxeA+t58UzZA3bzI9C8NhuDCYjcaMGjb/iYzoGFA4yQ5&#10;5qq2T0Kw6OiUfz0pz48GpXCT0Ek4n00wSsFGoplLTMAW/bPpXpsvXDoednjRxuctg5VTPet830CO&#10;87qCFH4coRBF4zByly7PJxjpYb8GaBOiFkVRPLkGRT3Ic82pJ7yGjXuY5YpucIG6Q7/m9H2/QAEP&#10;s1z0Bte0Bzm/KInid2Oc9TDLNb3BBa/nwC9Kxu/HOO9hliu+wUUuxaeTePquY+RCfTKUH1K+65PK&#10;ij7P6VF0iYYVYra1hK60GqltSW2AsK8pYACQLYobWEjX3VhIx91YkPtuLMh5N9aqdQ32QXaaKGhy&#10;1+1NYQTtbetLtWHGSmk1sUvUJtiVu71RywPfSGcyV28nHHK2VmKImo6hbgZO9dYzvnFsUwolMcCd&#10;7f0THkfiCIp6AOzN5wdOwMuTz4D+EQ+EAOGVe8MIMVkJoHn5hZPFqjnoL0Kuy6pyDaYSVqwYupMr&#10;Ny2rMrNGq5dWu+2yUujA7GhxPys3kF3AGqXNiunC45zJZ0XJvcjcKQVn2XO3Nqys/BqIKlfH0CO7&#10;7Nlu6YbKz3k4f46fYzqi0fR5RMPVavR5vaSj6ZrMJqvxarlckX+sz4QuijLLuLBu9wOO0PsGSDdq&#10;/Wg6jbiL8C5UWLvfWxWCSzecSBBL/++T0A8QP3G2MnuFYaKkn9jwhQGLQqofGLUwrROs/94zxTGq&#10;vgoYh3NCbakZt6GTWQQbNbRshxYmUqBKsMHQTOxyafwnwb5R5a6Ak4jLt5B2FualnTZu2nmvug1M&#10;ZBdB9/VgR/5w71Dnb5ynfwEAAP//AwBQSwMEFAAGAAgAAAAhALlCrQLfAAAACQEAAA8AAABkcnMv&#10;ZG93bnJldi54bWxMj01PwzAMhu9I+w+RJ3FjKWVsVWk6IRDigNC0MjhnjWkqGqdqsq3j1+Od2M0f&#10;j14/Llaj68QBh9B6UnA7S0Ag1d601CjYfrzcZCBC1GR05wkVnDDAqpxcFTo3/kgbPFSxERxCIdcK&#10;bIx9LmWoLTodZr5H4t23H5yO3A6NNIM+crjrZJokC+l0S3zB6h6fLNY/1d4peJfVZ+x/n1/H5ZbW&#10;VrZfJ3xLlbqejo8PICKO8R+Gsz6rQ8lOO78nE0SnIL1LUka5mC9AMDC/z5YgdudBBrIs5OUH5R8A&#10;AAD//wMAUEsBAi0AFAAGAAgAAAAhALaDOJL+AAAA4QEAABMAAAAAAAAAAAAAAAAAAAAAAFtDb250&#10;ZW50X1R5cGVzXS54bWxQSwECLQAUAAYACAAAACEAOP0h/9YAAACUAQAACwAAAAAAAAAAAAAAAAAv&#10;AQAAX3JlbHMvLnJlbHNQSwECLQAUAAYACAAAACEAGxsig4cDAAArCQAADgAAAAAAAAAAAAAAAAAu&#10;AgAAZHJzL2Uyb0RvYy54bWxQSwECLQAUAAYACAAAACEAuUKtAt8AAAAJAQAADwAAAAAAAAAAAAAA&#10;AADhBQAAZHJzL2Rvd25yZXYueG1sUEsFBgAAAAAEAAQA8wAAAO0GAAAAAA==&#10;" path="m,l638,t2,l1826,t2,l2284,e" filled="f" strokeweight=".22625mm">
                <v:path arrowok="t" o:connecttype="custom" o:connectlocs="0,0;405130,0;406400,0;1159510,0;1160780,0;145034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8B012D" wp14:editId="7CB910D5">
                <wp:simplePos x="0" y="0"/>
                <wp:positionH relativeFrom="page">
                  <wp:posOffset>4763135</wp:posOffset>
                </wp:positionH>
                <wp:positionV relativeFrom="paragraph">
                  <wp:posOffset>156210</wp:posOffset>
                </wp:positionV>
                <wp:extent cx="144970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9705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2283"/>
                            <a:gd name="T2" fmla="+- 0 9051 7501"/>
                            <a:gd name="T3" fmla="*/ T2 w 2283"/>
                            <a:gd name="T4" fmla="+- 0 9053 7501"/>
                            <a:gd name="T5" fmla="*/ T4 w 2283"/>
                            <a:gd name="T6" fmla="+- 0 9783 7501"/>
                            <a:gd name="T7" fmla="*/ T6 w 2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83">
                              <a:moveTo>
                                <a:pt x="0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2282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87A1" id="AutoShape 2" o:spid="_x0000_s1026" style="position:absolute;margin-left:375.05pt;margin-top:12.3pt;width:11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uURQMAAOcHAAAOAAAAZHJzL2Uyb0RvYy54bWysVdtu2zAMfR+wfxD0uCH1Jc4VdYoiboYB&#10;3Vag2QcothwbsyVNUuJ0w/59lGQnTtoCxbA8OJJ5fEQeiuT1zaGu0J5KVXIW4+DKx4iylGcl28b4&#10;+3o1mGKkNGEZqTijMX6iCt8s3r+7bsSchrzgVUYlAhKm5o2IcaG1mHueSgtaE3XFBWVgzLmsiYat&#10;3HqZJA2w15UX+v7Ya7jMhOQpVQreJs6IF5Y/z2mqv+W5ohpVMQbftH1K+9yYp7e4JvOtJKIo09YN&#10;8g9e1KRkcOiRKiGaoJ0sn1HVZSq54rm+Snnt8TwvU2pjgGgC/yKax4IIamMBcZQ4yqT+H236df8g&#10;UZnFOMSIkRpSdLvT3J6MQiNPI9QcUI/iQZoAlbjn6Q8FBu/MYjYKMGjTfOEZ0BCgsZIcclmbLyFY&#10;dLDKPx2VpweNUngZRNFs4o8wSsEWhBObGI/Mu2/TndKfKLc8ZH+vtMtbBiuretb6voYc53UFKfw4&#10;QD6ajPzAPto8H2FBB/vgobWPGhSG0+ElCBTpcc380ctcww5muMJXuKIOZP0CruGLfoEC7kjDFb3C&#10;Ne5AjmsyfZlr0sEM17jHBbpuO+VI0YmZHlirJqwQMfXr2/wJrkze1qBZlzhgAJBR/hUsaPJmLMT8&#10;ZizEdIl1vrSuSyj4y1KXGEGpb1x2BdEmYuO6WaIGLr5JvXlR8z1dc2vSFzcVDjlZK9ZHBaMRXLqe&#10;V5359IGwdACEG9UDngDdJw4IDp0DnRl8MC5D4bmFDcNE36sNxldlVdniqJgJbhpEIxuc4lWZGaOJ&#10;T8ntZllJtCemLdqfkQfIzmBCKp0QVTicNTkVJd+xzJ5SUJLdtWtNysqtgaiy1wPqu1XbVLptiL9n&#10;/uxuejeNBlE4vhtEfpIMblfLaDBeBZNRMkyWyyT4Y3wOonlRZhllxu2uOQfR25pfOyZcWz2257Pw&#10;zlRY2d9zFbxzN6xIEEv375LQNT/XLTc8e4JGKLmbNjAdYVFw+QujBiZNjNXPHZEUo+ozg1Y+g+Zn&#10;RpPdRKNJCBvZt2z6FsJSoIqxxlCjZrnUbpzthCy3BZwU2Hwzbvp4XppOaTu186rdwDSxEbSTz4yr&#10;/t6iTvN58RcAAP//AwBQSwMEFAAGAAgAAAAhAO4LWKLfAAAACQEAAA8AAABkcnMvZG93bnJldi54&#10;bWxMj8tOwzAQRfdI/IM1SOyok6q0IcSpEA+pLFhQHt1O4iGJiMdR7Ljh73FXsJyZozvnFtvZ9CLQ&#10;6DrLCtJFAoK4trrjRsH729NVBsJ5ZI29ZVLwQw625flZgbm2R36lsPeNiCHsclTQej/kUrq6JYNu&#10;YQfiePuyo0Efx7GResRjDDe9XCbJWhrsOH5ocaD7lurv/WQUPL887HafeAhp9fhhqmYK4TBLpS4v&#10;5rtbEJ5m/wfDST+qQxmdKjuxdqJXsLlO0ogqWK7WICJws8lWIKrTIgNZFvJ/g/IXAAD//wMAUEsB&#10;Ai0AFAAGAAgAAAAhALaDOJL+AAAA4QEAABMAAAAAAAAAAAAAAAAAAAAAAFtDb250ZW50X1R5cGVz&#10;XS54bWxQSwECLQAUAAYACAAAACEAOP0h/9YAAACUAQAACwAAAAAAAAAAAAAAAAAvAQAAX3JlbHMv&#10;LnJlbHNQSwECLQAUAAYACAAAACEAuQA7lEUDAADnBwAADgAAAAAAAAAAAAAAAAAuAgAAZHJzL2Uy&#10;b0RvYy54bWxQSwECLQAUAAYACAAAACEA7gtYot8AAAAJAQAADwAAAAAAAAAAAAAAAACfBQAAZHJz&#10;L2Rvd25yZXYueG1sUEsFBgAAAAAEAAQA8wAAAKsGAAAAAA==&#10;" path="m,l1550,t2,l2282,e" filled="f" strokeweight=".22625mm">
                <v:path arrowok="t" o:connecttype="custom" o:connectlocs="0,0;984250,0;985520,0;1449070,0" o:connectangles="0,0,0,0"/>
                <w10:wrap type="topAndBottom" anchorx="page"/>
              </v:shape>
            </w:pict>
          </mc:Fallback>
        </mc:AlternateContent>
      </w:r>
    </w:p>
    <w:p w14:paraId="5667173C" w14:textId="77777777" w:rsidR="0021746F" w:rsidRDefault="0021746F">
      <w:pPr>
        <w:pStyle w:val="Textoindependiente"/>
        <w:rPr>
          <w:sz w:val="20"/>
        </w:rPr>
      </w:pPr>
    </w:p>
    <w:p w14:paraId="4BF33E53" w14:textId="77777777" w:rsidR="0021746F" w:rsidRDefault="0021746F">
      <w:pPr>
        <w:pStyle w:val="Textoindependiente"/>
        <w:rPr>
          <w:sz w:val="20"/>
        </w:rPr>
      </w:pPr>
    </w:p>
    <w:p w14:paraId="4DAAD4B6" w14:textId="77777777" w:rsidR="0021746F" w:rsidRDefault="00050663">
      <w:pPr>
        <w:pStyle w:val="Ttulo2"/>
        <w:tabs>
          <w:tab w:val="left" w:pos="5225"/>
        </w:tabs>
        <w:spacing w:before="273"/>
        <w:ind w:left="631"/>
      </w:pPr>
      <w:r>
        <w:t>Timbro:</w:t>
      </w:r>
      <w:r>
        <w:tab/>
        <w:t>Timbro:</w:t>
      </w:r>
    </w:p>
    <w:sectPr w:rsidR="0021746F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6C2"/>
    <w:multiLevelType w:val="hybridMultilevel"/>
    <w:tmpl w:val="382A2384"/>
    <w:lvl w:ilvl="0" w:tplc="E0FE3470">
      <w:start w:val="1"/>
      <w:numFmt w:val="decimal"/>
      <w:lvlText w:val="%1"/>
      <w:lvlJc w:val="left"/>
      <w:pPr>
        <w:ind w:left="101" w:hanging="245"/>
        <w:jc w:val="left"/>
      </w:pPr>
      <w:rPr>
        <w:rFonts w:ascii="Segoe UI" w:eastAsia="Segoe UI" w:hAnsi="Segoe UI" w:cs="Segoe UI" w:hint="default"/>
        <w:w w:val="100"/>
        <w:sz w:val="24"/>
        <w:szCs w:val="24"/>
      </w:rPr>
    </w:lvl>
    <w:lvl w:ilvl="1" w:tplc="295296FA">
      <w:numFmt w:val="bullet"/>
      <w:lvlText w:val="•"/>
      <w:lvlJc w:val="left"/>
      <w:pPr>
        <w:ind w:left="996" w:hanging="245"/>
      </w:pPr>
      <w:rPr>
        <w:rFonts w:hint="default"/>
      </w:rPr>
    </w:lvl>
    <w:lvl w:ilvl="2" w:tplc="8702CBFC">
      <w:numFmt w:val="bullet"/>
      <w:lvlText w:val="•"/>
      <w:lvlJc w:val="left"/>
      <w:pPr>
        <w:ind w:left="1892" w:hanging="245"/>
      </w:pPr>
      <w:rPr>
        <w:rFonts w:hint="default"/>
      </w:rPr>
    </w:lvl>
    <w:lvl w:ilvl="3" w:tplc="37D2FE68">
      <w:numFmt w:val="bullet"/>
      <w:lvlText w:val="•"/>
      <w:lvlJc w:val="left"/>
      <w:pPr>
        <w:ind w:left="2788" w:hanging="245"/>
      </w:pPr>
      <w:rPr>
        <w:rFonts w:hint="default"/>
      </w:rPr>
    </w:lvl>
    <w:lvl w:ilvl="4" w:tplc="8102A93C">
      <w:numFmt w:val="bullet"/>
      <w:lvlText w:val="•"/>
      <w:lvlJc w:val="left"/>
      <w:pPr>
        <w:ind w:left="3684" w:hanging="245"/>
      </w:pPr>
      <w:rPr>
        <w:rFonts w:hint="default"/>
      </w:rPr>
    </w:lvl>
    <w:lvl w:ilvl="5" w:tplc="17D00DAA">
      <w:numFmt w:val="bullet"/>
      <w:lvlText w:val="•"/>
      <w:lvlJc w:val="left"/>
      <w:pPr>
        <w:ind w:left="4580" w:hanging="245"/>
      </w:pPr>
      <w:rPr>
        <w:rFonts w:hint="default"/>
      </w:rPr>
    </w:lvl>
    <w:lvl w:ilvl="6" w:tplc="856051B0">
      <w:numFmt w:val="bullet"/>
      <w:lvlText w:val="•"/>
      <w:lvlJc w:val="left"/>
      <w:pPr>
        <w:ind w:left="5476" w:hanging="245"/>
      </w:pPr>
      <w:rPr>
        <w:rFonts w:hint="default"/>
      </w:rPr>
    </w:lvl>
    <w:lvl w:ilvl="7" w:tplc="2B14F114">
      <w:numFmt w:val="bullet"/>
      <w:lvlText w:val="•"/>
      <w:lvlJc w:val="left"/>
      <w:pPr>
        <w:ind w:left="6372" w:hanging="245"/>
      </w:pPr>
      <w:rPr>
        <w:rFonts w:hint="default"/>
      </w:rPr>
    </w:lvl>
    <w:lvl w:ilvl="8" w:tplc="17FA3A1C">
      <w:numFmt w:val="bullet"/>
      <w:lvlText w:val="•"/>
      <w:lvlJc w:val="left"/>
      <w:pPr>
        <w:ind w:left="7268" w:hanging="245"/>
      </w:pPr>
      <w:rPr>
        <w:rFonts w:hint="default"/>
      </w:rPr>
    </w:lvl>
  </w:abstractNum>
  <w:abstractNum w:abstractNumId="1" w15:restartNumberingAfterBreak="0">
    <w:nsid w:val="4F5D7590"/>
    <w:multiLevelType w:val="hybridMultilevel"/>
    <w:tmpl w:val="F190E1EA"/>
    <w:lvl w:ilvl="0" w:tplc="6F2C5B5E">
      <w:start w:val="1"/>
      <w:numFmt w:val="decimal"/>
      <w:lvlText w:val="%1."/>
      <w:lvlJc w:val="left"/>
      <w:pPr>
        <w:ind w:left="372" w:hanging="272"/>
        <w:jc w:val="left"/>
      </w:pPr>
      <w:rPr>
        <w:rFonts w:hint="default"/>
        <w:b/>
        <w:bCs/>
        <w:spacing w:val="0"/>
        <w:w w:val="100"/>
      </w:rPr>
    </w:lvl>
    <w:lvl w:ilvl="1" w:tplc="95B8533C">
      <w:numFmt w:val="bullet"/>
      <w:lvlText w:val="•"/>
      <w:lvlJc w:val="left"/>
      <w:pPr>
        <w:ind w:left="1248" w:hanging="272"/>
      </w:pPr>
      <w:rPr>
        <w:rFonts w:hint="default"/>
      </w:rPr>
    </w:lvl>
    <w:lvl w:ilvl="2" w:tplc="82D0F9B6">
      <w:numFmt w:val="bullet"/>
      <w:lvlText w:val="•"/>
      <w:lvlJc w:val="left"/>
      <w:pPr>
        <w:ind w:left="2116" w:hanging="272"/>
      </w:pPr>
      <w:rPr>
        <w:rFonts w:hint="default"/>
      </w:rPr>
    </w:lvl>
    <w:lvl w:ilvl="3" w:tplc="7866409A">
      <w:numFmt w:val="bullet"/>
      <w:lvlText w:val="•"/>
      <w:lvlJc w:val="left"/>
      <w:pPr>
        <w:ind w:left="2984" w:hanging="272"/>
      </w:pPr>
      <w:rPr>
        <w:rFonts w:hint="default"/>
      </w:rPr>
    </w:lvl>
    <w:lvl w:ilvl="4" w:tplc="CFC8DF7C">
      <w:numFmt w:val="bullet"/>
      <w:lvlText w:val="•"/>
      <w:lvlJc w:val="left"/>
      <w:pPr>
        <w:ind w:left="3852" w:hanging="272"/>
      </w:pPr>
      <w:rPr>
        <w:rFonts w:hint="default"/>
      </w:rPr>
    </w:lvl>
    <w:lvl w:ilvl="5" w:tplc="2850FF94">
      <w:numFmt w:val="bullet"/>
      <w:lvlText w:val="•"/>
      <w:lvlJc w:val="left"/>
      <w:pPr>
        <w:ind w:left="4720" w:hanging="272"/>
      </w:pPr>
      <w:rPr>
        <w:rFonts w:hint="default"/>
      </w:rPr>
    </w:lvl>
    <w:lvl w:ilvl="6" w:tplc="8C1C7058">
      <w:numFmt w:val="bullet"/>
      <w:lvlText w:val="•"/>
      <w:lvlJc w:val="left"/>
      <w:pPr>
        <w:ind w:left="5588" w:hanging="272"/>
      </w:pPr>
      <w:rPr>
        <w:rFonts w:hint="default"/>
      </w:rPr>
    </w:lvl>
    <w:lvl w:ilvl="7" w:tplc="5AE0B120">
      <w:numFmt w:val="bullet"/>
      <w:lvlText w:val="•"/>
      <w:lvlJc w:val="left"/>
      <w:pPr>
        <w:ind w:left="6456" w:hanging="272"/>
      </w:pPr>
      <w:rPr>
        <w:rFonts w:hint="default"/>
      </w:rPr>
    </w:lvl>
    <w:lvl w:ilvl="8" w:tplc="A69407F0">
      <w:numFmt w:val="bullet"/>
      <w:lvlText w:val="•"/>
      <w:lvlJc w:val="left"/>
      <w:pPr>
        <w:ind w:left="7324" w:hanging="272"/>
      </w:pPr>
      <w:rPr>
        <w:rFonts w:hint="default"/>
      </w:rPr>
    </w:lvl>
  </w:abstractNum>
  <w:abstractNum w:abstractNumId="2" w15:restartNumberingAfterBreak="0">
    <w:nsid w:val="562C1EC7"/>
    <w:multiLevelType w:val="hybridMultilevel"/>
    <w:tmpl w:val="E23470D2"/>
    <w:lvl w:ilvl="0" w:tplc="A5541C30">
      <w:start w:val="1"/>
      <w:numFmt w:val="lowerLetter"/>
      <w:lvlText w:val="(%1)"/>
      <w:lvlJc w:val="left"/>
      <w:pPr>
        <w:ind w:left="432" w:hanging="332"/>
        <w:jc w:val="left"/>
      </w:pPr>
      <w:rPr>
        <w:rFonts w:ascii="Segoe UI" w:eastAsia="Segoe UI" w:hAnsi="Segoe UI" w:cs="Segoe UI" w:hint="default"/>
        <w:spacing w:val="-1"/>
        <w:w w:val="100"/>
        <w:sz w:val="24"/>
        <w:szCs w:val="24"/>
      </w:rPr>
    </w:lvl>
    <w:lvl w:ilvl="1" w:tplc="DC424D52">
      <w:numFmt w:val="bullet"/>
      <w:lvlText w:val="•"/>
      <w:lvlJc w:val="left"/>
      <w:pPr>
        <w:ind w:left="1302" w:hanging="332"/>
      </w:pPr>
      <w:rPr>
        <w:rFonts w:hint="default"/>
      </w:rPr>
    </w:lvl>
    <w:lvl w:ilvl="2" w:tplc="AE44E498">
      <w:numFmt w:val="bullet"/>
      <w:lvlText w:val="•"/>
      <w:lvlJc w:val="left"/>
      <w:pPr>
        <w:ind w:left="2164" w:hanging="332"/>
      </w:pPr>
      <w:rPr>
        <w:rFonts w:hint="default"/>
      </w:rPr>
    </w:lvl>
    <w:lvl w:ilvl="3" w:tplc="1DE06AEC">
      <w:numFmt w:val="bullet"/>
      <w:lvlText w:val="•"/>
      <w:lvlJc w:val="left"/>
      <w:pPr>
        <w:ind w:left="3026" w:hanging="332"/>
      </w:pPr>
      <w:rPr>
        <w:rFonts w:hint="default"/>
      </w:rPr>
    </w:lvl>
    <w:lvl w:ilvl="4" w:tplc="4E9C4082">
      <w:numFmt w:val="bullet"/>
      <w:lvlText w:val="•"/>
      <w:lvlJc w:val="left"/>
      <w:pPr>
        <w:ind w:left="3888" w:hanging="332"/>
      </w:pPr>
      <w:rPr>
        <w:rFonts w:hint="default"/>
      </w:rPr>
    </w:lvl>
    <w:lvl w:ilvl="5" w:tplc="2E68D034">
      <w:numFmt w:val="bullet"/>
      <w:lvlText w:val="•"/>
      <w:lvlJc w:val="left"/>
      <w:pPr>
        <w:ind w:left="4750" w:hanging="332"/>
      </w:pPr>
      <w:rPr>
        <w:rFonts w:hint="default"/>
      </w:rPr>
    </w:lvl>
    <w:lvl w:ilvl="6" w:tplc="0F28C7FA">
      <w:numFmt w:val="bullet"/>
      <w:lvlText w:val="•"/>
      <w:lvlJc w:val="left"/>
      <w:pPr>
        <w:ind w:left="5612" w:hanging="332"/>
      </w:pPr>
      <w:rPr>
        <w:rFonts w:hint="default"/>
      </w:rPr>
    </w:lvl>
    <w:lvl w:ilvl="7" w:tplc="510EE18E">
      <w:numFmt w:val="bullet"/>
      <w:lvlText w:val="•"/>
      <w:lvlJc w:val="left"/>
      <w:pPr>
        <w:ind w:left="6474" w:hanging="332"/>
      </w:pPr>
      <w:rPr>
        <w:rFonts w:hint="default"/>
      </w:rPr>
    </w:lvl>
    <w:lvl w:ilvl="8" w:tplc="88AEE4EA">
      <w:numFmt w:val="bullet"/>
      <w:lvlText w:val="•"/>
      <w:lvlJc w:val="left"/>
      <w:pPr>
        <w:ind w:left="7336" w:hanging="3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6F"/>
    <w:rsid w:val="00050663"/>
    <w:rsid w:val="000C62B6"/>
    <w:rsid w:val="0021746F"/>
    <w:rsid w:val="002A2979"/>
    <w:rsid w:val="009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214B"/>
  <w15:docId w15:val="{20D82B11-27FC-4FDE-8D7D-18088A9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Ttulo1">
    <w:name w:val="heading 1"/>
    <w:basedOn w:val="Normal"/>
    <w:uiPriority w:val="1"/>
    <w:qFormat/>
    <w:pPr>
      <w:ind w:left="763" w:right="7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7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0"/>
      <w:ind w:left="759" w:right="78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247"/>
      <w:ind w:lef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chimienti</dc:creator>
  <cp:lastModifiedBy>Carina Araujo</cp:lastModifiedBy>
  <cp:revision>2</cp:revision>
  <dcterms:created xsi:type="dcterms:W3CDTF">2025-03-21T17:19:00Z</dcterms:created>
  <dcterms:modified xsi:type="dcterms:W3CDTF">2025-03-21T17:19:00Z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2025-03-21T00:00:00Z</vt:filetime>
  </property>
</Properties>
</file>